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99" w:rsidRDefault="005C46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C6641" wp14:editId="052B75CD">
                <wp:simplePos x="0" y="0"/>
                <wp:positionH relativeFrom="margin">
                  <wp:align>center</wp:align>
                </wp:positionH>
                <wp:positionV relativeFrom="paragraph">
                  <wp:posOffset>-290456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4DB2" w:rsidRPr="00254DB2" w:rsidRDefault="00254DB2" w:rsidP="005C46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Instytut Filologii Słowiańskiej</w:t>
                            </w:r>
                          </w:p>
                          <w:p w:rsidR="005C4699" w:rsidRPr="00254DB2" w:rsidRDefault="005C4699" w:rsidP="005C46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DB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Informator</w:t>
                            </w:r>
                            <w:r w:rsidR="007F2229" w:rsidRPr="00254DB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Studia II stopnia</w:t>
                            </w:r>
                          </w:p>
                          <w:p w:rsidR="00254DB2" w:rsidRPr="00254DB2" w:rsidRDefault="00254DB2" w:rsidP="005C46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rok akademicki 202</w:t>
                            </w:r>
                            <w:r w:rsidR="008163B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8163B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C66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22.8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" filled="f" stroked="f">
                <v:textbox style="mso-fit-shape-to-text:t">
                  <w:txbxContent>
                    <w:p w:rsidR="00254DB2" w:rsidRPr="00254DB2" w:rsidRDefault="00254DB2" w:rsidP="005C469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Instytut Filologii Słowiańskiej</w:t>
                      </w:r>
                    </w:p>
                    <w:p w:rsidR="005C4699" w:rsidRPr="00254DB2" w:rsidRDefault="005C4699" w:rsidP="005C469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4DB2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Informator</w:t>
                      </w:r>
                      <w:r w:rsidR="007F2229" w:rsidRPr="00254DB2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Studia II stopnia</w:t>
                      </w:r>
                    </w:p>
                    <w:p w:rsidR="00254DB2" w:rsidRPr="00254DB2" w:rsidRDefault="00254DB2" w:rsidP="005C469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rok akademicki 202</w:t>
                      </w:r>
                      <w:r w:rsidR="008163B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8163B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699" w:rsidRDefault="005C4699" w:rsidP="005C4699">
      <w:bookmarkStart w:id="0" w:name="_GoBack"/>
      <w:bookmarkEnd w:id="0"/>
    </w:p>
    <w:p w:rsidR="00254DB2" w:rsidRDefault="00254DB2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254DB2" w:rsidRDefault="00254DB2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254DB2" w:rsidRDefault="00254DB2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6860F2" w:rsidRPr="006860F2" w:rsidRDefault="006860F2" w:rsidP="005C4699">
      <w:pPr>
        <w:jc w:val="both"/>
        <w:rPr>
          <w:rFonts w:ascii="Times New Roman" w:hAnsi="Times New Roman" w:cs="Times New Roman"/>
          <w:b/>
          <w:sz w:val="24"/>
        </w:rPr>
      </w:pPr>
      <w:r w:rsidRPr="006860F2">
        <w:rPr>
          <w:rFonts w:ascii="Times New Roman" w:hAnsi="Times New Roman" w:cs="Times New Roman"/>
          <w:b/>
          <w:sz w:val="24"/>
        </w:rPr>
        <w:t>Ważne terminy</w:t>
      </w:r>
      <w:r>
        <w:rPr>
          <w:rFonts w:ascii="Times New Roman" w:hAnsi="Times New Roman" w:cs="Times New Roman"/>
          <w:b/>
          <w:sz w:val="24"/>
        </w:rPr>
        <w:t xml:space="preserve"> i zadania/sprawy</w:t>
      </w:r>
      <w:r w:rsidRPr="006860F2">
        <w:rPr>
          <w:rFonts w:ascii="Times New Roman" w:hAnsi="Times New Roman" w:cs="Times New Roman"/>
          <w:b/>
          <w:sz w:val="24"/>
        </w:rPr>
        <w:t>: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sz w:val="24"/>
        </w:rPr>
      </w:pPr>
      <w:r w:rsidRPr="005C4699">
        <w:rPr>
          <w:rFonts w:ascii="Times New Roman" w:hAnsi="Times New Roman" w:cs="Times New Roman"/>
          <w:sz w:val="24"/>
        </w:rPr>
        <w:t xml:space="preserve">Rejestracja na przedmioty od </w:t>
      </w:r>
      <w:r w:rsidR="008E425F">
        <w:rPr>
          <w:rFonts w:ascii="Times New Roman" w:hAnsi="Times New Roman" w:cs="Times New Roman"/>
          <w:sz w:val="24"/>
        </w:rPr>
        <w:t>26</w:t>
      </w:r>
      <w:r w:rsidRPr="005C4699">
        <w:rPr>
          <w:rFonts w:ascii="Times New Roman" w:hAnsi="Times New Roman" w:cs="Times New Roman"/>
          <w:sz w:val="24"/>
        </w:rPr>
        <w:t>.</w:t>
      </w:r>
      <w:r w:rsidR="008E425F">
        <w:rPr>
          <w:rFonts w:ascii="Times New Roman" w:hAnsi="Times New Roman" w:cs="Times New Roman"/>
          <w:sz w:val="24"/>
        </w:rPr>
        <w:t>09</w:t>
      </w:r>
      <w:r w:rsidRPr="005C4699">
        <w:rPr>
          <w:rFonts w:ascii="Times New Roman" w:hAnsi="Times New Roman" w:cs="Times New Roman"/>
          <w:sz w:val="24"/>
        </w:rPr>
        <w:t>.202</w:t>
      </w:r>
      <w:r w:rsidR="008E425F">
        <w:rPr>
          <w:rFonts w:ascii="Times New Roman" w:hAnsi="Times New Roman" w:cs="Times New Roman"/>
          <w:sz w:val="24"/>
        </w:rPr>
        <w:t>3</w:t>
      </w:r>
      <w:r w:rsidRPr="005C4699">
        <w:rPr>
          <w:rFonts w:ascii="Times New Roman" w:hAnsi="Times New Roman" w:cs="Times New Roman"/>
          <w:sz w:val="24"/>
        </w:rPr>
        <w:t xml:space="preserve"> do </w:t>
      </w:r>
      <w:r w:rsidR="008E425F">
        <w:rPr>
          <w:rFonts w:ascii="Times New Roman" w:hAnsi="Times New Roman" w:cs="Times New Roman"/>
          <w:sz w:val="24"/>
        </w:rPr>
        <w:t>9</w:t>
      </w:r>
      <w:r w:rsidRPr="005C4699">
        <w:rPr>
          <w:rFonts w:ascii="Times New Roman" w:hAnsi="Times New Roman" w:cs="Times New Roman"/>
          <w:sz w:val="24"/>
        </w:rPr>
        <w:t>.10.202</w:t>
      </w:r>
      <w:r w:rsidR="008E425F">
        <w:rPr>
          <w:rFonts w:ascii="Times New Roman" w:hAnsi="Times New Roman" w:cs="Times New Roman"/>
          <w:sz w:val="24"/>
        </w:rPr>
        <w:t>3</w:t>
      </w:r>
      <w:r w:rsidRPr="005C4699">
        <w:rPr>
          <w:rFonts w:ascii="Times New Roman" w:hAnsi="Times New Roman" w:cs="Times New Roman"/>
          <w:sz w:val="24"/>
        </w:rPr>
        <w:t>, plan zajęć będzie widoczny po rejestracji na przedmioty. Bez rejestracji na przedmiot niemożliwy jest udział w zajęciach.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sz w:val="24"/>
        </w:rPr>
      </w:pPr>
    </w:p>
    <w:p w:rsidR="005C4699" w:rsidRPr="005C4699" w:rsidRDefault="005C4699" w:rsidP="005C4699">
      <w:pPr>
        <w:jc w:val="both"/>
        <w:rPr>
          <w:rFonts w:ascii="Times New Roman" w:hAnsi="Times New Roman" w:cs="Times New Roman"/>
          <w:sz w:val="24"/>
        </w:rPr>
      </w:pPr>
      <w:r w:rsidRPr="005C4699">
        <w:rPr>
          <w:rFonts w:ascii="Times New Roman" w:hAnsi="Times New Roman" w:cs="Times New Roman"/>
          <w:sz w:val="24"/>
        </w:rPr>
        <w:t>Fakultety: 0</w:t>
      </w:r>
      <w:r w:rsidR="008E425F">
        <w:rPr>
          <w:rFonts w:ascii="Times New Roman" w:hAnsi="Times New Roman" w:cs="Times New Roman"/>
          <w:sz w:val="24"/>
        </w:rPr>
        <w:t>1</w:t>
      </w:r>
      <w:r w:rsidRPr="005C4699">
        <w:rPr>
          <w:rFonts w:ascii="Times New Roman" w:hAnsi="Times New Roman" w:cs="Times New Roman"/>
          <w:sz w:val="24"/>
        </w:rPr>
        <w:t>.10.202</w:t>
      </w:r>
      <w:r w:rsidR="008E425F">
        <w:rPr>
          <w:rFonts w:ascii="Times New Roman" w:hAnsi="Times New Roman" w:cs="Times New Roman"/>
          <w:sz w:val="24"/>
        </w:rPr>
        <w:t>3</w:t>
      </w:r>
      <w:r w:rsidRPr="005C4699">
        <w:rPr>
          <w:rFonts w:ascii="Times New Roman" w:hAnsi="Times New Roman" w:cs="Times New Roman"/>
          <w:sz w:val="24"/>
        </w:rPr>
        <w:t xml:space="preserve"> do 2</w:t>
      </w:r>
      <w:r w:rsidR="008E425F">
        <w:rPr>
          <w:rFonts w:ascii="Times New Roman" w:hAnsi="Times New Roman" w:cs="Times New Roman"/>
          <w:sz w:val="24"/>
        </w:rPr>
        <w:t>2</w:t>
      </w:r>
      <w:r w:rsidRPr="005C4699">
        <w:rPr>
          <w:rFonts w:ascii="Times New Roman" w:hAnsi="Times New Roman" w:cs="Times New Roman"/>
          <w:sz w:val="24"/>
        </w:rPr>
        <w:t>.10.202</w:t>
      </w:r>
      <w:r w:rsidR="008E425F">
        <w:rPr>
          <w:rFonts w:ascii="Times New Roman" w:hAnsi="Times New Roman" w:cs="Times New Roman"/>
          <w:sz w:val="24"/>
        </w:rPr>
        <w:t>3</w:t>
      </w:r>
      <w:r w:rsidRPr="005C4699">
        <w:rPr>
          <w:rFonts w:ascii="Times New Roman" w:hAnsi="Times New Roman" w:cs="Times New Roman"/>
          <w:sz w:val="24"/>
        </w:rPr>
        <w:t>, oferta fakultetów jest dostępna na stronie IFS (plan oraz ich opisy).</w:t>
      </w:r>
    </w:p>
    <w:p w:rsidR="006860F2" w:rsidRPr="006860F2" w:rsidRDefault="006860F2" w:rsidP="006860F2">
      <w:pPr>
        <w:rPr>
          <w:rFonts w:ascii="Times New Roman" w:hAnsi="Times New Roman" w:cs="Times New Roman"/>
          <w:sz w:val="24"/>
        </w:rPr>
      </w:pPr>
      <w:r w:rsidRPr="006860F2">
        <w:rPr>
          <w:rFonts w:ascii="Times New Roman" w:hAnsi="Times New Roman" w:cs="Times New Roman"/>
          <w:sz w:val="24"/>
        </w:rPr>
        <w:t>Specjal</w:t>
      </w:r>
      <w:r w:rsidR="00943CDC">
        <w:rPr>
          <w:rFonts w:ascii="Times New Roman" w:hAnsi="Times New Roman" w:cs="Times New Roman"/>
          <w:sz w:val="24"/>
        </w:rPr>
        <w:t>ności</w:t>
      </w:r>
      <w:r w:rsidRPr="006860F2">
        <w:rPr>
          <w:rFonts w:ascii="Times New Roman" w:hAnsi="Times New Roman" w:cs="Times New Roman"/>
          <w:sz w:val="24"/>
        </w:rPr>
        <w:t xml:space="preserve"> rozpoczynają Państwo od I</w:t>
      </w:r>
      <w:r>
        <w:rPr>
          <w:rFonts w:ascii="Times New Roman" w:hAnsi="Times New Roman" w:cs="Times New Roman"/>
          <w:sz w:val="24"/>
        </w:rPr>
        <w:t xml:space="preserve"> </w:t>
      </w:r>
      <w:r w:rsidRPr="006860F2">
        <w:rPr>
          <w:rFonts w:ascii="Times New Roman" w:hAnsi="Times New Roman" w:cs="Times New Roman"/>
          <w:sz w:val="24"/>
        </w:rPr>
        <w:t xml:space="preserve">roku, studiów </w:t>
      </w:r>
      <w:r>
        <w:rPr>
          <w:rFonts w:ascii="Times New Roman" w:hAnsi="Times New Roman" w:cs="Times New Roman"/>
          <w:sz w:val="24"/>
        </w:rPr>
        <w:t>magisterskich</w:t>
      </w:r>
      <w:r w:rsidRPr="006860F2">
        <w:rPr>
          <w:rFonts w:ascii="Times New Roman" w:hAnsi="Times New Roman" w:cs="Times New Roman"/>
          <w:sz w:val="24"/>
        </w:rPr>
        <w:t>. Mają Państwo do wyboru:</w:t>
      </w:r>
    </w:p>
    <w:p w:rsidR="006860F2" w:rsidRDefault="00943CDC" w:rsidP="006860F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t>Media - Kultura - Dyplomacja</w:t>
      </w:r>
    </w:p>
    <w:p w:rsidR="00943CDC" w:rsidRDefault="00943CDC" w:rsidP="006860F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t>Język - Przekład - Publikacja</w:t>
      </w:r>
    </w:p>
    <w:p w:rsidR="00254DB2" w:rsidRPr="00254DB2" w:rsidRDefault="00254DB2">
      <w:pPr>
        <w:rPr>
          <w:rFonts w:ascii="Times New Roman" w:hAnsi="Times New Roman" w:cs="Times New Roman"/>
          <w:sz w:val="24"/>
        </w:rPr>
      </w:pPr>
    </w:p>
    <w:p w:rsidR="006860F2" w:rsidRDefault="006860F2" w:rsidP="006860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>Praktyki specjal</w:t>
      </w:r>
      <w:r w:rsidR="00943CDC">
        <w:rPr>
          <w:rFonts w:ascii="Times New Roman" w:hAnsi="Times New Roman" w:cs="Times New Roman"/>
          <w:sz w:val="24"/>
          <w:szCs w:val="24"/>
        </w:rPr>
        <w:t>nościowe</w:t>
      </w:r>
      <w:r w:rsidRPr="006860F2">
        <w:rPr>
          <w:rFonts w:ascii="Times New Roman" w:hAnsi="Times New Roman" w:cs="Times New Roman"/>
          <w:sz w:val="24"/>
          <w:szCs w:val="24"/>
        </w:rPr>
        <w:t xml:space="preserve"> rozpoczynają Państwo po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F2">
        <w:rPr>
          <w:rFonts w:ascii="Times New Roman" w:hAnsi="Times New Roman" w:cs="Times New Roman"/>
          <w:sz w:val="24"/>
          <w:szCs w:val="24"/>
        </w:rPr>
        <w:t xml:space="preserve">roku studiów </w:t>
      </w:r>
      <w:r>
        <w:rPr>
          <w:rFonts w:ascii="Times New Roman" w:hAnsi="Times New Roman" w:cs="Times New Roman"/>
          <w:sz w:val="24"/>
          <w:szCs w:val="24"/>
        </w:rPr>
        <w:t>magisterskich</w:t>
      </w:r>
      <w:r w:rsidRPr="006860F2">
        <w:rPr>
          <w:rFonts w:ascii="Times New Roman" w:hAnsi="Times New Roman" w:cs="Times New Roman"/>
          <w:sz w:val="24"/>
          <w:szCs w:val="24"/>
        </w:rPr>
        <w:t xml:space="preserve">. Akademickim opiekunem praktyk jest prof. UAM dr hab. Wojciech Jóźwiak, </w:t>
      </w:r>
      <w:hyperlink r:id="rId5" w:tgtFrame="_blank" w:history="1">
        <w:r w:rsidRPr="006860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wojj@amu.edu.pl</w:t>
        </w:r>
      </w:hyperlink>
      <w:r w:rsidRPr="0068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860F2">
        <w:rPr>
          <w:rFonts w:ascii="Times New Roman" w:hAnsi="Times New Roman" w:cs="Times New Roman"/>
          <w:sz w:val="24"/>
          <w:szCs w:val="24"/>
        </w:rPr>
        <w:t>Wszystkie informacje dotyczące praktyk znajdują się na stronie IFS (</w:t>
      </w:r>
      <w:hyperlink r:id="rId6" w:history="1">
        <w:r w:rsidRPr="006860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https://slavic.amu.edu.pl/dla-studenta/praktyki/</w:t>
        </w:r>
      </w:hyperlink>
      <w:r w:rsidRPr="00686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 xml:space="preserve">Bardzo prosimy o korzystanie z </w:t>
      </w:r>
      <w:r w:rsidRPr="006860F2">
        <w:rPr>
          <w:rFonts w:ascii="Times New Roman" w:hAnsi="Times New Roman" w:cs="Times New Roman"/>
          <w:b/>
          <w:sz w:val="24"/>
          <w:szCs w:val="24"/>
        </w:rPr>
        <w:t>poczty studenckiej</w:t>
      </w:r>
      <w:r w:rsidRPr="006860F2">
        <w:rPr>
          <w:rFonts w:ascii="Times New Roman" w:hAnsi="Times New Roman" w:cs="Times New Roman"/>
          <w:sz w:val="24"/>
          <w:szCs w:val="24"/>
        </w:rPr>
        <w:t xml:space="preserve">. Wiadomości z kont prywatnych nie będą brane pod uwagę. </w:t>
      </w: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 xml:space="preserve">Na seminaria magisterskie zapisujecie się Państwo u prowadzących zajęcia. </w:t>
      </w: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</w:p>
    <w:p w:rsidR="006860F2" w:rsidRPr="006860F2" w:rsidRDefault="006860F2" w:rsidP="006860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 xml:space="preserve">Nie wiesz jak złożyć wniosek? Masz jakiś problem? Napisz: </w:t>
      </w:r>
      <w:hyperlink r:id="rId7" w:history="1">
        <w:r w:rsidRPr="006860F2">
          <w:rPr>
            <w:rStyle w:val="Hipercze"/>
            <w:rFonts w:ascii="Times New Roman" w:hAnsi="Times New Roman" w:cs="Times New Roman"/>
            <w:b/>
            <w:bCs/>
            <w:color w:val="00B050"/>
            <w:sz w:val="28"/>
            <w:szCs w:val="24"/>
            <w:u w:val="none"/>
          </w:rPr>
          <w:t>studentifs</w:t>
        </w:r>
        <w:r w:rsidRPr="006860F2">
          <w:rPr>
            <w:rStyle w:val="Hipercze"/>
            <w:rFonts w:ascii="Times New Roman" w:hAnsi="Times New Roman" w:cs="Times New Roman"/>
            <w:b/>
            <w:color w:val="00B050"/>
            <w:sz w:val="28"/>
            <w:szCs w:val="24"/>
            <w:u w:val="none"/>
          </w:rPr>
          <w:t>@amu.edu.pl</w:t>
        </w:r>
      </w:hyperlink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</w:p>
    <w:p w:rsidR="006860F2" w:rsidRPr="006860F2" w:rsidRDefault="006860F2" w:rsidP="006860F2">
      <w:pPr>
        <w:rPr>
          <w:rFonts w:ascii="Times New Roman" w:hAnsi="Times New Roman" w:cs="Times New Roman"/>
          <w:b/>
          <w:sz w:val="24"/>
          <w:szCs w:val="24"/>
        </w:rPr>
      </w:pPr>
      <w:r w:rsidRPr="006860F2">
        <w:rPr>
          <w:rFonts w:ascii="Times New Roman" w:hAnsi="Times New Roman" w:cs="Times New Roman"/>
          <w:b/>
          <w:sz w:val="24"/>
          <w:szCs w:val="24"/>
        </w:rPr>
        <w:t>Biuro Obsługi Studentów:</w:t>
      </w: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>Bałkanistyka</w:t>
      </w:r>
      <w:r>
        <w:rPr>
          <w:rFonts w:ascii="Times New Roman" w:hAnsi="Times New Roman" w:cs="Times New Roman"/>
          <w:sz w:val="24"/>
          <w:szCs w:val="24"/>
        </w:rPr>
        <w:t xml:space="preserve">: Tatiana Lisiak: </w:t>
      </w:r>
      <w:hyperlink r:id="rId8" w:history="1">
        <w:r w:rsidRPr="006860F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annatkl@amu.edu.pl</w:t>
        </w:r>
      </w:hyperlink>
      <w:r>
        <w:rPr>
          <w:rFonts w:ascii="Times New Roman" w:hAnsi="Times New Roman" w:cs="Times New Roman"/>
          <w:sz w:val="24"/>
          <w:szCs w:val="24"/>
        </w:rPr>
        <w:t>, pokój 49</w:t>
      </w:r>
    </w:p>
    <w:p w:rsidR="00DF4E03" w:rsidRDefault="006860F2" w:rsidP="006860F2">
      <w:pPr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6860F2">
        <w:rPr>
          <w:rFonts w:ascii="Times New Roman" w:hAnsi="Times New Roman" w:cs="Times New Roman"/>
          <w:sz w:val="24"/>
          <w:szCs w:val="24"/>
        </w:rPr>
        <w:t>kroatystyczne</w:t>
      </w:r>
      <w:proofErr w:type="spellEnd"/>
      <w:r w:rsidRPr="006860F2">
        <w:rPr>
          <w:rFonts w:ascii="Times New Roman" w:hAnsi="Times New Roman" w:cs="Times New Roman"/>
          <w:sz w:val="24"/>
          <w:szCs w:val="24"/>
        </w:rPr>
        <w:t xml:space="preserve">: </w:t>
      </w:r>
      <w:r w:rsidR="00DF4E03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="00DF4E03">
        <w:rPr>
          <w:rFonts w:ascii="Times New Roman" w:hAnsi="Times New Roman" w:cs="Times New Roman"/>
          <w:sz w:val="24"/>
          <w:szCs w:val="24"/>
        </w:rPr>
        <w:t>Młodystach</w:t>
      </w:r>
      <w:proofErr w:type="spellEnd"/>
      <w:r w:rsidR="00DF4E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4E03" w:rsidRPr="00C01C8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martyna.mlodystach@amu.edu.pl</w:t>
        </w:r>
      </w:hyperlink>
      <w:r w:rsidR="00DF4E03">
        <w:rPr>
          <w:rFonts w:ascii="Times New Roman" w:hAnsi="Times New Roman" w:cs="Times New Roman"/>
          <w:sz w:val="24"/>
          <w:szCs w:val="24"/>
        </w:rPr>
        <w:t>, pokój 49</w:t>
      </w:r>
    </w:p>
    <w:p w:rsidR="006860F2" w:rsidRDefault="00DF4E03" w:rsidP="006860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Geoslawistyka</w:t>
      </w:r>
      <w:proofErr w:type="spellEnd"/>
      <w:r w:rsidR="006860F2" w:rsidRPr="006860F2">
        <w:rPr>
          <w:rFonts w:ascii="Times New Roman" w:hAnsi="Times New Roman" w:cs="Times New Roman"/>
          <w:sz w:val="24"/>
          <w:szCs w:val="24"/>
        </w:rPr>
        <w:t xml:space="preserve">: Iwona </w:t>
      </w:r>
      <w:proofErr w:type="spellStart"/>
      <w:r w:rsidR="006860F2" w:rsidRPr="006860F2">
        <w:rPr>
          <w:rFonts w:ascii="Times New Roman" w:hAnsi="Times New Roman" w:cs="Times New Roman"/>
          <w:sz w:val="24"/>
          <w:szCs w:val="24"/>
        </w:rPr>
        <w:t>Snacka</w:t>
      </w:r>
      <w:proofErr w:type="spellEnd"/>
      <w:r w:rsidR="006860F2" w:rsidRPr="00686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860F2" w:rsidRPr="006860F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iwona.snacka@amu.edu.pl</w:t>
        </w:r>
      </w:hyperlink>
      <w:r w:rsidR="006860F2" w:rsidRPr="006860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0F2" w:rsidRPr="006860F2">
        <w:rPr>
          <w:rFonts w:ascii="Times New Roman" w:hAnsi="Times New Roman" w:cs="Times New Roman"/>
          <w:sz w:val="24"/>
          <w:szCs w:val="24"/>
        </w:rPr>
        <w:t>pokój 57</w:t>
      </w:r>
    </w:p>
    <w:p w:rsidR="00FC4C19" w:rsidRDefault="00FC4C19" w:rsidP="006860F2">
      <w:pPr>
        <w:rPr>
          <w:rFonts w:ascii="Times New Roman" w:hAnsi="Times New Roman" w:cs="Times New Roman"/>
          <w:sz w:val="24"/>
          <w:szCs w:val="24"/>
        </w:rPr>
      </w:pPr>
    </w:p>
    <w:p w:rsidR="00DF4E03" w:rsidRPr="00DF4E03" w:rsidRDefault="00FC4C19" w:rsidP="00DF4E03">
      <w:pPr>
        <w:jc w:val="both"/>
        <w:rPr>
          <w:rFonts w:ascii="Times New Roman" w:eastAsia="Calibri" w:hAnsi="Times New Roman" w:cs="Times New Roman"/>
          <w:sz w:val="24"/>
        </w:rPr>
      </w:pPr>
      <w:r w:rsidRPr="00FC4C19">
        <w:rPr>
          <w:rFonts w:ascii="Times New Roman" w:hAnsi="Times New Roman" w:cs="Times New Roman"/>
          <w:sz w:val="24"/>
          <w:szCs w:val="24"/>
        </w:rPr>
        <w:lastRenderedPageBreak/>
        <w:t xml:space="preserve">Języki nowożytne rozpoczynają Państwo od I semestru, I roku studiów magisterskich. Więcej informacji znajdą Państwo na stronie Studium Językowego UAM </w:t>
      </w:r>
      <w:r w:rsidR="00DF4E03" w:rsidRPr="00DF4E03">
        <w:rPr>
          <w:rFonts w:ascii="Times New Roman" w:eastAsia="Calibri" w:hAnsi="Times New Roman" w:cs="Times New Roman"/>
          <w:sz w:val="24"/>
        </w:rPr>
        <w:t>(</w:t>
      </w:r>
      <w:r w:rsidR="00DF4E03" w:rsidRPr="00DF4E03">
        <w:rPr>
          <w:rFonts w:ascii="Calibri" w:eastAsia="Calibri" w:hAnsi="Calibri" w:cs="Times New Roman"/>
        </w:rPr>
        <w:t>https://sj.amu.edu.pl/dla-studenta/aktualnosci).</w:t>
      </w:r>
    </w:p>
    <w:p w:rsidR="00FC4C19" w:rsidRDefault="00FC4C19" w:rsidP="00FC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99" w:rsidRPr="006860F2" w:rsidRDefault="005C4699" w:rsidP="006860F2">
      <w:pPr>
        <w:rPr>
          <w:rFonts w:ascii="Times New Roman" w:hAnsi="Times New Roman" w:cs="Times New Roman"/>
        </w:rPr>
      </w:pPr>
      <w:r w:rsidRPr="005C4699">
        <w:rPr>
          <w:rFonts w:ascii="Times New Roman" w:hAnsi="Times New Roman" w:cs="Times New Roman"/>
          <w:b/>
          <w:sz w:val="24"/>
        </w:rPr>
        <w:t>USOS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Agata </w:t>
      </w:r>
      <w:proofErr w:type="spellStart"/>
      <w:r w:rsidRPr="005C4699">
        <w:rPr>
          <w:rFonts w:ascii="Times New Roman" w:hAnsi="Times New Roman" w:cs="Times New Roman"/>
          <w:color w:val="000000" w:themeColor="text1"/>
          <w:sz w:val="24"/>
        </w:rPr>
        <w:t>Guzikowska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11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agata.guzikowska@amu.edu.pl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>, tel. +48</w:t>
      </w:r>
      <w:r w:rsidR="004B32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>61</w:t>
      </w:r>
      <w:r w:rsidR="004B32B0">
        <w:rPr>
          <w:rFonts w:ascii="Times New Roman" w:hAnsi="Times New Roman" w:cs="Times New Roman"/>
          <w:color w:val="000000" w:themeColor="text1"/>
          <w:sz w:val="24"/>
        </w:rPr>
        <w:t> 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>829</w:t>
      </w:r>
      <w:r w:rsidR="004B32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>4698</w:t>
      </w:r>
    </w:p>
    <w:p w:rsidR="00DF4E03" w:rsidRDefault="00DF4E03" w:rsidP="00DF4E03">
      <w:pPr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sz w:val="24"/>
          <w:szCs w:val="24"/>
        </w:rPr>
        <w:t xml:space="preserve">Godziny otwarcia biura: poniedziałek – 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3A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6303">
        <w:rPr>
          <w:rFonts w:ascii="Times New Roman" w:hAnsi="Times New Roman" w:cs="Times New Roman"/>
          <w:sz w:val="24"/>
          <w:szCs w:val="24"/>
        </w:rPr>
        <w:t>:00- 15:00, piątek: nieczynne</w:t>
      </w:r>
      <w:r>
        <w:rPr>
          <w:rFonts w:ascii="Times New Roman" w:hAnsi="Times New Roman" w:cs="Times New Roman"/>
          <w:sz w:val="24"/>
          <w:szCs w:val="24"/>
        </w:rPr>
        <w:t>, od 1.10 terminy mogą ulec zmianie.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Wsparcie dla studentów</w:t>
      </w:r>
    </w:p>
    <w:p w:rsidR="00DF4E03" w:rsidRPr="00DF4E03" w:rsidRDefault="005B0779" w:rsidP="00DF4E0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F4E03" w:rsidRPr="00DF4E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https://amu.edu.pl/studenci/przewodnik_studenta/pomoc-materialna-i-domy-studenckie/swiadczenia-pomocy-socjalnej</w:t>
        </w:r>
      </w:hyperlink>
    </w:p>
    <w:p w:rsidR="00DF4E03" w:rsidRDefault="005B0779" w:rsidP="00DF4E0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4E03" w:rsidRPr="00DF4E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https://wfpik.amu.edu.pl/studia/wsparcie-studentow</w:t>
        </w:r>
      </w:hyperlink>
    </w:p>
    <w:p w:rsidR="00DF4E03" w:rsidRPr="00670B4C" w:rsidRDefault="00DF4E03" w:rsidP="00DF4E03">
      <w:pPr>
        <w:rPr>
          <w:rFonts w:ascii="Times New Roman" w:hAnsi="Times New Roman" w:cs="Times New Roman"/>
          <w:sz w:val="24"/>
          <w:szCs w:val="24"/>
        </w:rPr>
      </w:pPr>
      <w:r w:rsidRPr="00C01C8E">
        <w:rPr>
          <w:rFonts w:ascii="Times New Roman" w:hAnsi="Times New Roman" w:cs="Times New Roman"/>
          <w:sz w:val="24"/>
          <w:szCs w:val="24"/>
        </w:rPr>
        <w:t>https://amu.edu.pl/studenci/studenci-z-niepelnosprawnosciami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 xml:space="preserve">Wydziałowa koordynatorka programu ERASMUS: 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Dr Justyna </w:t>
      </w:r>
      <w:proofErr w:type="spellStart"/>
      <w:r w:rsidRPr="005C4699">
        <w:rPr>
          <w:rFonts w:ascii="Times New Roman" w:hAnsi="Times New Roman" w:cs="Times New Roman"/>
          <w:color w:val="000000" w:themeColor="text1"/>
          <w:sz w:val="24"/>
        </w:rPr>
        <w:t>Wciórka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14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justw@amu.edu.pl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, tel. </w:t>
      </w:r>
      <w:hyperlink r:id="rId15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+48</w:t>
        </w:r>
        <w:r w:rsidR="004B32B0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61</w:t>
        </w:r>
        <w:r w:rsidR="004B32B0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 </w:t>
        </w:r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829</w:t>
        </w:r>
        <w:r w:rsidR="004B32B0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4697</w:t>
        </w:r>
      </w:hyperlink>
    </w:p>
    <w:p w:rsidR="005C4699" w:rsidRPr="005C4699" w:rsidRDefault="005C4699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Opiekunowie roku:</w:t>
      </w:r>
    </w:p>
    <w:p w:rsidR="00DF4E03" w:rsidRDefault="00DF4E03" w:rsidP="00DF4E0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A6303">
        <w:rPr>
          <w:rFonts w:ascii="Times New Roman" w:hAnsi="Times New Roman" w:cs="Times New Roman"/>
          <w:b/>
          <w:sz w:val="24"/>
          <w:szCs w:val="24"/>
        </w:rPr>
        <w:t>Bałkanistyka</w:t>
      </w:r>
      <w:r w:rsidRPr="003A63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 Paweł Dziadul</w:t>
      </w:r>
      <w:r w:rsidRPr="003A6303">
        <w:rPr>
          <w:rFonts w:ascii="Times New Roman" w:hAnsi="Times New Roman" w:cs="Times New Roman"/>
          <w:sz w:val="24"/>
          <w:szCs w:val="24"/>
        </w:rPr>
        <w:t xml:space="preserve">: </w:t>
      </w:r>
      <w:r w:rsidRPr="00B94AA0">
        <w:rPr>
          <w:rFonts w:ascii="Times New Roman" w:hAnsi="Times New Roman" w:cs="Times New Roman"/>
        </w:rPr>
        <w:t>pawel.dziadul@amu.edu.pl</w:t>
      </w:r>
      <w:r w:rsidRPr="003A6303">
        <w:rPr>
          <w:rFonts w:ascii="Times New Roman" w:hAnsi="Times New Roman" w:cs="Times New Roman"/>
          <w:sz w:val="24"/>
          <w:szCs w:val="24"/>
        </w:rPr>
        <w:t>, gabinet 38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F4E03" w:rsidRPr="003A6303" w:rsidRDefault="00DF4E03" w:rsidP="00DF4E03">
      <w:pPr>
        <w:pStyle w:val="Tekstpodstawowy"/>
        <w:rPr>
          <w:rFonts w:ascii="Times New Roman" w:hAnsi="Times New Roman" w:cs="Times New Roman"/>
          <w:sz w:val="24"/>
          <w:szCs w:val="24"/>
        </w:rPr>
      </w:pPr>
      <w:proofErr w:type="spellStart"/>
      <w:r w:rsidRPr="00B94AA0">
        <w:rPr>
          <w:rFonts w:ascii="Times New Roman" w:hAnsi="Times New Roman" w:cs="Times New Roman"/>
          <w:b/>
          <w:sz w:val="24"/>
          <w:szCs w:val="24"/>
        </w:rPr>
        <w:t>Geoslawistyka</w:t>
      </w:r>
      <w:proofErr w:type="spellEnd"/>
      <w:r w:rsidRPr="003A6303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dr Urszula Kowalska-Nadolna, </w:t>
      </w:r>
      <w:hyperlink r:id="rId16" w:history="1">
        <w:r w:rsidRPr="00C01C8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urszula.kowalska@amu.edu.pl</w:t>
        </w:r>
      </w:hyperlink>
      <w:r>
        <w:rPr>
          <w:rFonts w:ascii="Times New Roman" w:hAnsi="Times New Roman" w:cs="Times New Roman"/>
          <w:sz w:val="24"/>
          <w:szCs w:val="24"/>
        </w:rPr>
        <w:t>, gabinet 381</w:t>
      </w:r>
      <w:r w:rsidRPr="003A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Studia slawistyczne specjalności: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 xml:space="preserve">studia </w:t>
      </w:r>
      <w:proofErr w:type="spellStart"/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kroatystyczne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– dr Magdalena Baer: </w:t>
      </w:r>
      <w:hyperlink r:id="rId17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magdalena.baer@amu.edu.pl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>, gabinet 384</w:t>
      </w:r>
      <w:r w:rsidR="00A5582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Sekretariat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Instytut Filologii Słowiańskiej UAM, 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ul. Fredry 10, 61-701 Poznań, </w:t>
      </w:r>
    </w:p>
    <w:p w:rsidR="005C4699" w:rsidRPr="00943CDC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943CDC">
        <w:rPr>
          <w:rFonts w:ascii="Times New Roman" w:hAnsi="Times New Roman" w:cs="Times New Roman"/>
          <w:color w:val="000000" w:themeColor="text1"/>
          <w:sz w:val="24"/>
          <w:lang w:val="en-US"/>
        </w:rPr>
        <w:t>tel</w:t>
      </w:r>
      <w:proofErr w:type="spellEnd"/>
      <w:r w:rsidRPr="00943CD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+48 61 829 45 20, 21; </w:t>
      </w:r>
    </w:p>
    <w:p w:rsidR="005C4699" w:rsidRPr="00943CDC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43CD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18" w:history="1">
        <w:r w:rsidRPr="00943CDC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slavic@amu.edu.pl</w:t>
        </w:r>
      </w:hyperlink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Godziny otwarcia: poniedziałek, wtorek, czwartek, piątek </w:t>
      </w:r>
      <w:r w:rsidR="00AA230B">
        <w:rPr>
          <w:rFonts w:ascii="Times New Roman" w:hAnsi="Times New Roman" w:cs="Times New Roman"/>
          <w:color w:val="000000" w:themeColor="text1"/>
          <w:sz w:val="24"/>
        </w:rPr>
        <w:t>9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>:00-1</w:t>
      </w:r>
      <w:r w:rsidR="00AA230B">
        <w:rPr>
          <w:rFonts w:ascii="Times New Roman" w:hAnsi="Times New Roman" w:cs="Times New Roman"/>
          <w:color w:val="000000" w:themeColor="text1"/>
          <w:sz w:val="24"/>
        </w:rPr>
        <w:t>4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>:00, środa: nieczynne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Link do strony: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9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http://slavic.amu.edu.pl/</w:t>
        </w:r>
      </w:hyperlink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Facebook:</w:t>
      </w:r>
      <w:r w:rsidRPr="005C469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hyperlink r:id="rId20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https://www.facebook.com/ifsuam/</w:t>
        </w:r>
      </w:hyperlink>
    </w:p>
    <w:p w:rsidR="0054383F" w:rsidRPr="00254DB2" w:rsidRDefault="005C4699" w:rsidP="00254DB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Strona wydziału: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21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https://wfpik.amu.edu.pl/strona-glowna/wfpik/aktualnosci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 wp14:anchorId="0F0422A7">
            <wp:simplePos x="0" y="0"/>
            <wp:positionH relativeFrom="margin">
              <wp:posOffset>-635</wp:posOffset>
            </wp:positionH>
            <wp:positionV relativeFrom="paragraph">
              <wp:posOffset>417008</wp:posOffset>
            </wp:positionV>
            <wp:extent cx="5761355" cy="1371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383F" w:rsidRPr="0025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75978"/>
    <w:multiLevelType w:val="hybridMultilevel"/>
    <w:tmpl w:val="399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9"/>
    <w:rsid w:val="000D2600"/>
    <w:rsid w:val="00117361"/>
    <w:rsid w:val="001B67AC"/>
    <w:rsid w:val="001D6313"/>
    <w:rsid w:val="00254DB2"/>
    <w:rsid w:val="00487FF6"/>
    <w:rsid w:val="004B32B0"/>
    <w:rsid w:val="004D4794"/>
    <w:rsid w:val="0054383F"/>
    <w:rsid w:val="005B0779"/>
    <w:rsid w:val="005C4699"/>
    <w:rsid w:val="006860F2"/>
    <w:rsid w:val="006C6A14"/>
    <w:rsid w:val="007F2229"/>
    <w:rsid w:val="008163B0"/>
    <w:rsid w:val="008E425F"/>
    <w:rsid w:val="008F2770"/>
    <w:rsid w:val="00943CDC"/>
    <w:rsid w:val="009450F3"/>
    <w:rsid w:val="00A55825"/>
    <w:rsid w:val="00A70CEB"/>
    <w:rsid w:val="00AA230B"/>
    <w:rsid w:val="00DF4E03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F78"/>
  <w15:chartTrackingRefBased/>
  <w15:docId w15:val="{F800E95F-3A4E-47D1-A0E0-3E1D072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6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69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DF4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tkl@amu.edu.pl" TargetMode="External"/><Relationship Id="rId13" Type="http://schemas.openxmlformats.org/officeDocument/2006/relationships/hyperlink" Target="https://wfpik.amu.edu.pl/studia/wsparcie-studentow" TargetMode="External"/><Relationship Id="rId18" Type="http://schemas.openxmlformats.org/officeDocument/2006/relationships/hyperlink" Target="mailto:slavic@amu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fpik.amu.edu.pl/strona-glowna/wfpik/aktualnosci" TargetMode="External"/><Relationship Id="rId7" Type="http://schemas.openxmlformats.org/officeDocument/2006/relationships/hyperlink" Target="mailto:studentifs@amu.edu.pl" TargetMode="External"/><Relationship Id="rId12" Type="http://schemas.openxmlformats.org/officeDocument/2006/relationships/hyperlink" Target="https://amu.edu.pl/studenci/przewodnik_studenta/pomoc-materialna-i-domy-studenckie/swiadczenia-pomocy-socjalnej" TargetMode="External"/><Relationship Id="rId17" Type="http://schemas.openxmlformats.org/officeDocument/2006/relationships/hyperlink" Target="mailto:magdalena.baer@amu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rszula.kowalska@amu.edu.pl" TargetMode="External"/><Relationship Id="rId20" Type="http://schemas.openxmlformats.org/officeDocument/2006/relationships/hyperlink" Target="https://www.facebook.com/ifsu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avic.amu.edu.pl/dla-studenta/praktyki/" TargetMode="External"/><Relationship Id="rId11" Type="http://schemas.openxmlformats.org/officeDocument/2006/relationships/hyperlink" Target="mailto:agata.guzikowska@amu.edu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wojj@amu.edu.pl" TargetMode="External"/><Relationship Id="rId15" Type="http://schemas.openxmlformats.org/officeDocument/2006/relationships/hyperlink" Target="tel:+48618294697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wona.snacka@amu.edu.pl" TargetMode="External"/><Relationship Id="rId19" Type="http://schemas.openxmlformats.org/officeDocument/2006/relationships/hyperlink" Target="http://slavic.amu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yna.mlodystach@amu.edu.pl" TargetMode="External"/><Relationship Id="rId14" Type="http://schemas.openxmlformats.org/officeDocument/2006/relationships/hyperlink" Target="mailto:justw@amu.edu.p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dcterms:created xsi:type="dcterms:W3CDTF">2022-09-21T06:37:00Z</dcterms:created>
  <dcterms:modified xsi:type="dcterms:W3CDTF">2023-09-25T07:35:00Z</dcterms:modified>
</cp:coreProperties>
</file>